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8" w:rsidRDefault="00A14A78" w:rsidP="00604228">
      <w:pPr>
        <w:pStyle w:val="Ttulo"/>
        <w:rPr>
          <w:rFonts w:cs="Arial"/>
        </w:rPr>
      </w:pPr>
      <w:r>
        <w:rPr>
          <w:rFonts w:cs="Arial"/>
        </w:rPr>
        <w:t>RELAÇÃO</w:t>
      </w:r>
      <w:r w:rsidR="00604228">
        <w:rPr>
          <w:rFonts w:cs="Arial"/>
        </w:rPr>
        <w:t xml:space="preserve"> DE DESENHOS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604228" w:rsidTr="00511863">
        <w:tc>
          <w:tcPr>
            <w:tcW w:w="4128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21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511863">
        <w:tc>
          <w:tcPr>
            <w:tcW w:w="8720" w:type="dxa"/>
            <w:gridSpan w:val="4"/>
          </w:tcPr>
          <w:p w:rsidR="00604228" w:rsidRDefault="00604228" w:rsidP="00B75681">
            <w:pPr>
              <w:pStyle w:val="Ttulo2"/>
            </w:pPr>
            <w:r>
              <w:t>ARQUITETURA</w:t>
            </w:r>
          </w:p>
        </w:tc>
      </w:tr>
      <w:tr w:rsidR="00604228" w:rsidTr="00511863">
        <w:tc>
          <w:tcPr>
            <w:tcW w:w="4128" w:type="dxa"/>
          </w:tcPr>
          <w:p w:rsidR="00604228" w:rsidRPr="00A406CE" w:rsidRDefault="00604228" w:rsidP="0070109B">
            <w:r w:rsidRPr="00A406CE">
              <w:t>CENTRO</w:t>
            </w:r>
            <w:r>
              <w:t xml:space="preserve"> INTEGRADO DE RECURSOS PESQUEIROS E AQUICULTURA DO GORUTUBA - 1º CIG </w:t>
            </w:r>
            <w:r w:rsidR="0070109B">
              <w:t>–</w:t>
            </w:r>
            <w:r>
              <w:t xml:space="preserve"> </w:t>
            </w:r>
            <w:r w:rsidR="00432EC3" w:rsidRPr="00432EC3">
              <w:t>GALPÃO DE REVERSÃO SEXUAL DE TILÁPIAS</w:t>
            </w:r>
            <w:r w:rsidR="002121DC">
              <w:t xml:space="preserve"> </w:t>
            </w:r>
            <w:r w:rsidR="0070109B">
              <w:t xml:space="preserve">- </w:t>
            </w:r>
            <w:r w:rsidR="002121DC" w:rsidRPr="002121DC">
              <w:t>PLANTA DE MODIFICAÇÕES</w:t>
            </w:r>
          </w:p>
        </w:tc>
        <w:tc>
          <w:tcPr>
            <w:tcW w:w="1621" w:type="dxa"/>
            <w:vAlign w:val="center"/>
          </w:tcPr>
          <w:p w:rsidR="00604228" w:rsidRDefault="00604228" w:rsidP="00B75681">
            <w:pPr>
              <w:jc w:val="center"/>
            </w:pPr>
            <w:r>
              <w:t>ARQ. 001</w:t>
            </w:r>
          </w:p>
        </w:tc>
        <w:tc>
          <w:tcPr>
            <w:tcW w:w="1494" w:type="dxa"/>
            <w:vAlign w:val="center"/>
          </w:tcPr>
          <w:p w:rsidR="00604228" w:rsidRDefault="00604228" w:rsidP="00B75681">
            <w:pPr>
              <w:jc w:val="center"/>
            </w:pPr>
            <w:r>
              <w:t>001 DE 00</w:t>
            </w:r>
            <w:r w:rsidR="002121DC">
              <w:t>4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1863">
        <w:tc>
          <w:tcPr>
            <w:tcW w:w="4128" w:type="dxa"/>
          </w:tcPr>
          <w:p w:rsidR="00604228" w:rsidRPr="00A406CE" w:rsidRDefault="00604228" w:rsidP="000A57B5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0A57B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432EC3" w:rsidRPr="00432EC3">
              <w:t>GALPÃO DE REVERSÃO SEXUAL DE TILÁPIAS</w:t>
            </w:r>
            <w:r w:rsidR="002121DC">
              <w:rPr>
                <w:rFonts w:cs="Arial"/>
              </w:rPr>
              <w:t xml:space="preserve"> </w:t>
            </w:r>
            <w:r w:rsidR="0070109B" w:rsidRPr="0070109B">
              <w:rPr>
                <w:rFonts w:cs="Arial"/>
              </w:rPr>
              <w:t xml:space="preserve">- </w:t>
            </w:r>
            <w:r w:rsidR="002121DC" w:rsidRPr="002121DC">
              <w:rPr>
                <w:rFonts w:cs="Arial"/>
              </w:rPr>
              <w:t>PLANTA E CORTES</w:t>
            </w:r>
          </w:p>
        </w:tc>
        <w:tc>
          <w:tcPr>
            <w:tcW w:w="1621" w:type="dxa"/>
            <w:vAlign w:val="center"/>
          </w:tcPr>
          <w:p w:rsidR="00604228" w:rsidRDefault="00604228" w:rsidP="00B75681">
            <w:pPr>
              <w:jc w:val="center"/>
            </w:pPr>
            <w:r>
              <w:t>ARQ. 002</w:t>
            </w:r>
          </w:p>
        </w:tc>
        <w:tc>
          <w:tcPr>
            <w:tcW w:w="1494" w:type="dxa"/>
            <w:vAlign w:val="center"/>
          </w:tcPr>
          <w:p w:rsidR="00604228" w:rsidRDefault="00604228" w:rsidP="00B75681">
            <w:pPr>
              <w:jc w:val="center"/>
            </w:pPr>
            <w:r>
              <w:t>002 DE 00</w:t>
            </w:r>
            <w:r w:rsidR="002121DC">
              <w:t>4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1863">
        <w:tc>
          <w:tcPr>
            <w:tcW w:w="4128" w:type="dxa"/>
          </w:tcPr>
          <w:p w:rsidR="00604228" w:rsidRPr="00A406CE" w:rsidRDefault="00604228" w:rsidP="00511863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511863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432EC3" w:rsidRPr="00432EC3">
              <w:t>GALPÃO DE REVERSÃO SEXUAL DE TILÁPIAS</w:t>
            </w:r>
            <w:r w:rsidR="002121DC" w:rsidRPr="0070109B">
              <w:rPr>
                <w:rFonts w:cs="Arial"/>
              </w:rPr>
              <w:t xml:space="preserve"> </w:t>
            </w:r>
            <w:r w:rsidR="0070109B" w:rsidRPr="0070109B">
              <w:rPr>
                <w:rFonts w:cs="Arial"/>
              </w:rPr>
              <w:t xml:space="preserve">- </w:t>
            </w:r>
            <w:r w:rsidR="00432EC3" w:rsidRPr="00432EC3">
              <w:rPr>
                <w:rFonts w:cs="Arial"/>
              </w:rPr>
              <w:t>FACHADAS E COBERTURA</w:t>
            </w:r>
          </w:p>
        </w:tc>
        <w:tc>
          <w:tcPr>
            <w:tcW w:w="1621" w:type="dxa"/>
            <w:vAlign w:val="center"/>
          </w:tcPr>
          <w:p w:rsidR="00604228" w:rsidRDefault="00432EC3" w:rsidP="00B75681">
            <w:pPr>
              <w:jc w:val="center"/>
            </w:pPr>
            <w:r>
              <w:t>ARQ. 003</w:t>
            </w:r>
          </w:p>
        </w:tc>
        <w:tc>
          <w:tcPr>
            <w:tcW w:w="1494" w:type="dxa"/>
            <w:vAlign w:val="center"/>
          </w:tcPr>
          <w:p w:rsidR="00604228" w:rsidRDefault="00432EC3" w:rsidP="00B75681">
            <w:pPr>
              <w:jc w:val="center"/>
            </w:pPr>
            <w:r>
              <w:t>003</w:t>
            </w:r>
            <w:r w:rsidR="00511863">
              <w:t xml:space="preserve"> </w:t>
            </w:r>
            <w:r w:rsidR="00604228">
              <w:t>DE 00</w:t>
            </w:r>
            <w:r>
              <w:t>4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432EC3" w:rsidTr="00511863">
        <w:tc>
          <w:tcPr>
            <w:tcW w:w="4128" w:type="dxa"/>
          </w:tcPr>
          <w:p w:rsidR="00432EC3" w:rsidRPr="00A406CE" w:rsidRDefault="00432EC3" w:rsidP="00432EC3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Pr="00432EC3">
              <w:t>GALPÃO DE REVERSÃO SEXUAL DE TILÁPIAS</w:t>
            </w:r>
            <w:r w:rsidRPr="0070109B">
              <w:rPr>
                <w:rFonts w:cs="Arial"/>
              </w:rPr>
              <w:t xml:space="preserve"> - DETALH</w:t>
            </w:r>
            <w:r>
              <w:rPr>
                <w:rFonts w:cs="Arial"/>
              </w:rPr>
              <w:t>ES</w:t>
            </w:r>
          </w:p>
        </w:tc>
        <w:tc>
          <w:tcPr>
            <w:tcW w:w="1621" w:type="dxa"/>
            <w:vAlign w:val="center"/>
          </w:tcPr>
          <w:p w:rsidR="00432EC3" w:rsidRDefault="00432EC3" w:rsidP="001F5426">
            <w:pPr>
              <w:jc w:val="center"/>
            </w:pPr>
            <w:r>
              <w:t>ARQ. 004</w:t>
            </w:r>
          </w:p>
        </w:tc>
        <w:tc>
          <w:tcPr>
            <w:tcW w:w="1494" w:type="dxa"/>
            <w:vAlign w:val="center"/>
          </w:tcPr>
          <w:p w:rsidR="00432EC3" w:rsidRDefault="00432EC3" w:rsidP="001F5426">
            <w:pPr>
              <w:jc w:val="center"/>
            </w:pPr>
            <w:r>
              <w:t>004</w:t>
            </w:r>
            <w:r>
              <w:t xml:space="preserve"> DE 00</w:t>
            </w:r>
            <w:r>
              <w:t>4</w:t>
            </w:r>
          </w:p>
        </w:tc>
        <w:tc>
          <w:tcPr>
            <w:tcW w:w="1477" w:type="dxa"/>
            <w:vAlign w:val="center"/>
          </w:tcPr>
          <w:p w:rsidR="00432EC3" w:rsidRDefault="00432EC3" w:rsidP="001F5426">
            <w:pPr>
              <w:jc w:val="center"/>
            </w:pPr>
            <w:r>
              <w:t>A</w:t>
            </w:r>
          </w:p>
        </w:tc>
      </w:tr>
      <w:tr w:rsidR="0082574B" w:rsidTr="002A2D63">
        <w:tc>
          <w:tcPr>
            <w:tcW w:w="8720" w:type="dxa"/>
            <w:gridSpan w:val="4"/>
          </w:tcPr>
          <w:p w:rsidR="0082574B" w:rsidRPr="0082574B" w:rsidRDefault="0082574B" w:rsidP="0082574B">
            <w:pPr>
              <w:jc w:val="left"/>
              <w:rPr>
                <w:b/>
                <w:sz w:val="26"/>
                <w:szCs w:val="26"/>
              </w:rPr>
            </w:pPr>
            <w:r w:rsidRPr="0082574B">
              <w:rPr>
                <w:b/>
                <w:sz w:val="26"/>
                <w:szCs w:val="26"/>
              </w:rPr>
              <w:t>PROJETO DE INSTALAÇÕES HIDROSSANITÁRIAS</w:t>
            </w:r>
          </w:p>
        </w:tc>
      </w:tr>
      <w:tr w:rsidR="00604228" w:rsidTr="0070109B">
        <w:trPr>
          <w:trHeight w:val="1376"/>
        </w:trPr>
        <w:tc>
          <w:tcPr>
            <w:tcW w:w="4128" w:type="dxa"/>
          </w:tcPr>
          <w:p w:rsidR="00604228" w:rsidRPr="00A406CE" w:rsidRDefault="00604228" w:rsidP="0082574B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82574B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DA24B3" w:rsidRPr="00432EC3">
              <w:t>GALPÃO DE REVERSÃO SEXUAL DE TILÁPIAS</w:t>
            </w:r>
            <w:r w:rsidR="00DA24B3" w:rsidRPr="0070109B">
              <w:rPr>
                <w:rFonts w:cs="Arial"/>
              </w:rPr>
              <w:t xml:space="preserve"> </w:t>
            </w:r>
            <w:r w:rsidR="0070109B" w:rsidRPr="0070109B">
              <w:rPr>
                <w:rFonts w:cs="Arial"/>
              </w:rPr>
              <w:t xml:space="preserve">- </w:t>
            </w:r>
            <w:r w:rsidR="00DA24B3" w:rsidRPr="00DA24B3">
              <w:rPr>
                <w:rFonts w:cs="Arial"/>
              </w:rPr>
              <w:t>ESGOTAMENTO DOS TANQUES - PLANTA E DETALHES</w:t>
            </w:r>
          </w:p>
        </w:tc>
        <w:tc>
          <w:tcPr>
            <w:tcW w:w="1621" w:type="dxa"/>
            <w:vAlign w:val="center"/>
          </w:tcPr>
          <w:p w:rsidR="00604228" w:rsidRDefault="0082574B" w:rsidP="00B75681">
            <w:pPr>
              <w:jc w:val="center"/>
            </w:pPr>
            <w:r w:rsidRPr="0082574B">
              <w:t>HID</w:t>
            </w:r>
            <w:r w:rsidR="00604228">
              <w:t>. 00</w:t>
            </w:r>
            <w:r>
              <w:t>1</w:t>
            </w:r>
          </w:p>
        </w:tc>
        <w:tc>
          <w:tcPr>
            <w:tcW w:w="1494" w:type="dxa"/>
            <w:vAlign w:val="center"/>
          </w:tcPr>
          <w:p w:rsidR="00604228" w:rsidRDefault="0082574B" w:rsidP="00B75681">
            <w:pPr>
              <w:jc w:val="center"/>
            </w:pPr>
            <w:r>
              <w:t>001</w:t>
            </w:r>
            <w:r w:rsidR="00604228">
              <w:t xml:space="preserve"> DE 00</w:t>
            </w:r>
            <w:r w:rsidR="00DA24B3">
              <w:t>1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</w:tbl>
    <w:p w:rsidR="00604228" w:rsidRDefault="00604228" w:rsidP="00604228">
      <w:pPr>
        <w:rPr>
          <w:rFonts w:cs="Arial"/>
        </w:rPr>
      </w:pPr>
      <w:r>
        <w:rPr>
          <w:rFonts w:cs="Arial"/>
        </w:rPr>
        <w:softHyphen/>
      </w:r>
    </w:p>
    <w:p w:rsidR="00604228" w:rsidRPr="00A406CE" w:rsidRDefault="00604228" w:rsidP="00604228">
      <w:r>
        <w:rPr>
          <w:rFonts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5"/>
        <w:gridCol w:w="1630"/>
        <w:gridCol w:w="1498"/>
        <w:gridCol w:w="1477"/>
      </w:tblGrid>
      <w:tr w:rsidR="00604228" w:rsidTr="00DA24B3">
        <w:tc>
          <w:tcPr>
            <w:tcW w:w="4115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30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498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DA24B3">
        <w:tc>
          <w:tcPr>
            <w:tcW w:w="8720" w:type="dxa"/>
            <w:gridSpan w:val="4"/>
          </w:tcPr>
          <w:p w:rsidR="00604228" w:rsidRDefault="002B16B2" w:rsidP="00B75681">
            <w:pPr>
              <w:pStyle w:val="Ttulo2"/>
            </w:pPr>
            <w:r w:rsidRPr="002B16B2">
              <w:t>PROJETO ESTRUTURAL</w:t>
            </w:r>
          </w:p>
        </w:tc>
      </w:tr>
      <w:tr w:rsidR="00604228" w:rsidTr="00DA24B3">
        <w:tc>
          <w:tcPr>
            <w:tcW w:w="4115" w:type="dxa"/>
          </w:tcPr>
          <w:p w:rsidR="00604228" w:rsidRPr="00A406CE" w:rsidRDefault="00604228" w:rsidP="00DA24B3">
            <w:r w:rsidRPr="00A406CE">
              <w:t>CENTRO</w:t>
            </w:r>
            <w:r>
              <w:t xml:space="preserve"> INTEGRADO DE RECURSOS PESQUEIROS E AQUICULTURA DO GORUTUBA - 1º CIG </w:t>
            </w:r>
            <w:r w:rsidR="002B16B2">
              <w:t>–</w:t>
            </w:r>
            <w:r w:rsidR="00334772">
              <w:t xml:space="preserve"> </w:t>
            </w:r>
            <w:r w:rsidR="00DA24B3" w:rsidRPr="00432EC3">
              <w:t>GALPÃO DE REVERSÃO SEXUAL DE TILÁPIAS</w:t>
            </w:r>
            <w:r w:rsidR="00DA24B3">
              <w:t xml:space="preserve"> </w:t>
            </w:r>
            <w:r w:rsidR="002B16B2">
              <w:t>–</w:t>
            </w:r>
            <w:r w:rsidR="00DA24B3">
              <w:t xml:space="preserve">, FORMAS ,CORTE E </w:t>
            </w:r>
            <w:r w:rsidR="002B16B2">
              <w:t xml:space="preserve"> DETALHES</w:t>
            </w:r>
          </w:p>
        </w:tc>
        <w:tc>
          <w:tcPr>
            <w:tcW w:w="1630" w:type="dxa"/>
            <w:vAlign w:val="center"/>
          </w:tcPr>
          <w:p w:rsidR="00604228" w:rsidRDefault="002B16B2" w:rsidP="00B75681">
            <w:pPr>
              <w:jc w:val="center"/>
            </w:pPr>
            <w:r>
              <w:t>EST</w:t>
            </w:r>
            <w:r w:rsidR="00604228">
              <w:t>. 001</w:t>
            </w:r>
          </w:p>
        </w:tc>
        <w:tc>
          <w:tcPr>
            <w:tcW w:w="1498" w:type="dxa"/>
            <w:vAlign w:val="center"/>
          </w:tcPr>
          <w:p w:rsidR="00604228" w:rsidRDefault="00604228" w:rsidP="00B75681">
            <w:pPr>
              <w:jc w:val="center"/>
            </w:pPr>
            <w:r>
              <w:t>001 DE 00</w:t>
            </w:r>
            <w:r w:rsidR="00DA24B3">
              <w:t>5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DA24B3">
        <w:tc>
          <w:tcPr>
            <w:tcW w:w="4115" w:type="dxa"/>
          </w:tcPr>
          <w:p w:rsidR="00604228" w:rsidRPr="00A406CE" w:rsidRDefault="00604228" w:rsidP="002B16B2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2B16B2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DA24B3" w:rsidRPr="00432EC3">
              <w:t>GALPÃO DE REVERSÃO SEXUAL DE TILÁPIAS</w:t>
            </w:r>
            <w:r w:rsidR="00DA24B3">
              <w:t xml:space="preserve"> </w:t>
            </w:r>
            <w:r w:rsidR="00334772" w:rsidRPr="00334772">
              <w:rPr>
                <w:rFonts w:cs="Arial"/>
              </w:rPr>
              <w:t xml:space="preserve">– </w:t>
            </w:r>
            <w:r w:rsidR="00DA24B3" w:rsidRPr="00DA24B3">
              <w:rPr>
                <w:rFonts w:cs="Arial"/>
              </w:rPr>
              <w:t>PROJETO DE ESTRUTURA METÁLICA</w:t>
            </w:r>
          </w:p>
        </w:tc>
        <w:tc>
          <w:tcPr>
            <w:tcW w:w="1630" w:type="dxa"/>
            <w:vAlign w:val="center"/>
          </w:tcPr>
          <w:p w:rsidR="00604228" w:rsidRDefault="00710A9D" w:rsidP="00B75681">
            <w:pPr>
              <w:jc w:val="center"/>
            </w:pPr>
            <w:r>
              <w:t>EST</w:t>
            </w:r>
            <w:r w:rsidR="00604228">
              <w:t>. 002</w:t>
            </w:r>
          </w:p>
        </w:tc>
        <w:tc>
          <w:tcPr>
            <w:tcW w:w="1498" w:type="dxa"/>
            <w:vAlign w:val="center"/>
          </w:tcPr>
          <w:p w:rsidR="00604228" w:rsidRDefault="00DA24B3" w:rsidP="00B75681">
            <w:pPr>
              <w:jc w:val="center"/>
            </w:pPr>
            <w:r>
              <w:t>002 DE 005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DA24B3">
        <w:tc>
          <w:tcPr>
            <w:tcW w:w="4115" w:type="dxa"/>
          </w:tcPr>
          <w:p w:rsidR="00604228" w:rsidRPr="00A406CE" w:rsidRDefault="00604228" w:rsidP="00710A9D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710A9D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DA24B3" w:rsidRPr="00432EC3">
              <w:t>GALPÃO DE REVERSÃO SEXUAL DE TILÁPIAS</w:t>
            </w:r>
            <w:r w:rsidR="00DA24B3">
              <w:t xml:space="preserve"> </w:t>
            </w:r>
            <w:r w:rsidR="00B566DE" w:rsidRPr="00B566DE">
              <w:rPr>
                <w:rFonts w:cs="Arial"/>
              </w:rPr>
              <w:t xml:space="preserve">– </w:t>
            </w:r>
            <w:r w:rsidR="00DA24B3" w:rsidRPr="00DA24B3">
              <w:rPr>
                <w:rFonts w:cs="Arial"/>
              </w:rPr>
              <w:t>PROJETO DE ESTRUTURA METÁLICA</w:t>
            </w:r>
          </w:p>
        </w:tc>
        <w:tc>
          <w:tcPr>
            <w:tcW w:w="1630" w:type="dxa"/>
            <w:vAlign w:val="center"/>
          </w:tcPr>
          <w:p w:rsidR="00604228" w:rsidRDefault="00710A9D" w:rsidP="00B75681">
            <w:pPr>
              <w:jc w:val="center"/>
            </w:pPr>
            <w:r>
              <w:t>EST</w:t>
            </w:r>
            <w:r w:rsidR="00604228">
              <w:t>. 003</w:t>
            </w:r>
          </w:p>
        </w:tc>
        <w:tc>
          <w:tcPr>
            <w:tcW w:w="1498" w:type="dxa"/>
            <w:vAlign w:val="center"/>
          </w:tcPr>
          <w:p w:rsidR="00604228" w:rsidRDefault="00DA24B3" w:rsidP="00B75681">
            <w:pPr>
              <w:jc w:val="center"/>
            </w:pPr>
            <w:r>
              <w:t>003 DE 005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DA24B3">
        <w:tc>
          <w:tcPr>
            <w:tcW w:w="4115" w:type="dxa"/>
          </w:tcPr>
          <w:p w:rsidR="00604228" w:rsidRPr="00A406CE" w:rsidRDefault="00604228" w:rsidP="00710A9D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710A9D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DA24B3" w:rsidRPr="00432EC3">
              <w:t>GALPÃO DE REVERSÃO SEXUAL DE TILÁPIAS</w:t>
            </w:r>
            <w:r w:rsidR="00DA24B3">
              <w:t xml:space="preserve"> </w:t>
            </w:r>
            <w:r w:rsidR="00B566DE" w:rsidRPr="00B566DE">
              <w:rPr>
                <w:rFonts w:cs="Arial"/>
              </w:rPr>
              <w:t xml:space="preserve">– </w:t>
            </w:r>
            <w:r w:rsidR="00DA24B3" w:rsidRPr="00DA24B3">
              <w:rPr>
                <w:rFonts w:cs="Arial"/>
              </w:rPr>
              <w:t>PROJETO DE ESTRUTURA METÁLICA</w:t>
            </w:r>
          </w:p>
        </w:tc>
        <w:tc>
          <w:tcPr>
            <w:tcW w:w="1630" w:type="dxa"/>
            <w:vAlign w:val="center"/>
          </w:tcPr>
          <w:p w:rsidR="00604228" w:rsidRDefault="00210272" w:rsidP="00B75681">
            <w:pPr>
              <w:jc w:val="center"/>
            </w:pPr>
            <w:r>
              <w:t>EST</w:t>
            </w:r>
            <w:r w:rsidR="00604228">
              <w:t>. 004</w:t>
            </w:r>
          </w:p>
        </w:tc>
        <w:tc>
          <w:tcPr>
            <w:tcW w:w="1498" w:type="dxa"/>
            <w:vAlign w:val="center"/>
          </w:tcPr>
          <w:p w:rsidR="00604228" w:rsidRDefault="00DA24B3" w:rsidP="00B75681">
            <w:pPr>
              <w:jc w:val="center"/>
            </w:pPr>
            <w:r>
              <w:t>004 DE 005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DA24B3" w:rsidTr="00DA24B3">
        <w:tc>
          <w:tcPr>
            <w:tcW w:w="4115" w:type="dxa"/>
          </w:tcPr>
          <w:p w:rsidR="00DA24B3" w:rsidRPr="00A406CE" w:rsidRDefault="00DA24B3" w:rsidP="001F5426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Pr="00432EC3">
              <w:t>GALPÃO DE REVERSÃO SEXUAL DE TILÁPIAS</w:t>
            </w:r>
            <w:r>
              <w:t xml:space="preserve"> </w:t>
            </w:r>
            <w:r w:rsidRPr="00B566DE">
              <w:rPr>
                <w:rFonts w:cs="Arial"/>
              </w:rPr>
              <w:t xml:space="preserve">– </w:t>
            </w:r>
            <w:r w:rsidRPr="00DA24B3">
              <w:rPr>
                <w:rFonts w:cs="Arial"/>
              </w:rPr>
              <w:t>PROJETO DE ESTRUTURA METÁLICA</w:t>
            </w:r>
          </w:p>
        </w:tc>
        <w:tc>
          <w:tcPr>
            <w:tcW w:w="1630" w:type="dxa"/>
            <w:vAlign w:val="center"/>
          </w:tcPr>
          <w:p w:rsidR="00DA24B3" w:rsidRDefault="00DA24B3" w:rsidP="001F5426">
            <w:pPr>
              <w:jc w:val="center"/>
            </w:pPr>
            <w:r>
              <w:t>EST</w:t>
            </w:r>
            <w:r>
              <w:t>. 005</w:t>
            </w:r>
          </w:p>
        </w:tc>
        <w:tc>
          <w:tcPr>
            <w:tcW w:w="1498" w:type="dxa"/>
            <w:vAlign w:val="center"/>
          </w:tcPr>
          <w:p w:rsidR="00DA24B3" w:rsidRDefault="00DA24B3" w:rsidP="001F5426">
            <w:pPr>
              <w:jc w:val="center"/>
            </w:pPr>
            <w:r>
              <w:t>005 DE 005</w:t>
            </w:r>
          </w:p>
        </w:tc>
        <w:tc>
          <w:tcPr>
            <w:tcW w:w="1477" w:type="dxa"/>
            <w:vAlign w:val="center"/>
          </w:tcPr>
          <w:p w:rsidR="00DA24B3" w:rsidRDefault="00DA24B3" w:rsidP="001F5426">
            <w:pPr>
              <w:jc w:val="center"/>
            </w:pPr>
            <w:r>
              <w:t>A</w:t>
            </w:r>
          </w:p>
        </w:tc>
      </w:tr>
      <w:tr w:rsidR="00604228" w:rsidTr="00DA24B3">
        <w:tc>
          <w:tcPr>
            <w:tcW w:w="8720" w:type="dxa"/>
            <w:gridSpan w:val="4"/>
          </w:tcPr>
          <w:p w:rsidR="00604228" w:rsidRDefault="00604228" w:rsidP="00B75681">
            <w:pPr>
              <w:pStyle w:val="Ttulo2"/>
            </w:pPr>
            <w:r>
              <w:t xml:space="preserve">PROJETO DE INSTALAÇÃO </w:t>
            </w:r>
            <w:r w:rsidR="00710A9D">
              <w:t xml:space="preserve">ELÉTRICA </w:t>
            </w:r>
          </w:p>
        </w:tc>
      </w:tr>
      <w:tr w:rsidR="00604228" w:rsidTr="00DA24B3">
        <w:tc>
          <w:tcPr>
            <w:tcW w:w="4115" w:type="dxa"/>
          </w:tcPr>
          <w:p w:rsidR="00604228" w:rsidRPr="00A406CE" w:rsidRDefault="00604228" w:rsidP="00710A9D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710A9D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DA24B3" w:rsidRPr="00432EC3">
              <w:t>GALPÃO DE REVERSÃO SEXUAL DE TILÁPIAS</w:t>
            </w:r>
            <w:r w:rsidR="00DA24B3">
              <w:t xml:space="preserve"> </w:t>
            </w:r>
            <w:r w:rsidR="00B566DE">
              <w:rPr>
                <w:rFonts w:cs="Arial"/>
              </w:rPr>
              <w:t xml:space="preserve">- </w:t>
            </w:r>
            <w:r w:rsidR="00DA24B3" w:rsidRPr="00DA24B3">
              <w:rPr>
                <w:rFonts w:cs="Arial"/>
              </w:rPr>
              <w:t>QUADRO DE CARGAS E ORIENTAÇÃO DE CIRCUITO</w:t>
            </w:r>
          </w:p>
        </w:tc>
        <w:tc>
          <w:tcPr>
            <w:tcW w:w="1630" w:type="dxa"/>
            <w:vAlign w:val="center"/>
          </w:tcPr>
          <w:p w:rsidR="00604228" w:rsidRDefault="00710A9D" w:rsidP="00B75681">
            <w:pPr>
              <w:jc w:val="center"/>
            </w:pPr>
            <w:r>
              <w:t>ELT</w:t>
            </w:r>
            <w:r w:rsidR="00604228">
              <w:t>. 001</w:t>
            </w:r>
          </w:p>
        </w:tc>
        <w:tc>
          <w:tcPr>
            <w:tcW w:w="1498" w:type="dxa"/>
            <w:vAlign w:val="center"/>
          </w:tcPr>
          <w:p w:rsidR="00604228" w:rsidRDefault="00604228" w:rsidP="00B75681">
            <w:pPr>
              <w:jc w:val="center"/>
            </w:pPr>
            <w:r>
              <w:t>001 DE 00</w:t>
            </w:r>
            <w:r w:rsidR="00710A9D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710A9D" w:rsidTr="00DA24B3">
        <w:trPr>
          <w:trHeight w:val="1686"/>
        </w:trPr>
        <w:tc>
          <w:tcPr>
            <w:tcW w:w="4115" w:type="dxa"/>
          </w:tcPr>
          <w:p w:rsidR="00DA24B3" w:rsidRPr="00A406CE" w:rsidRDefault="00710A9D" w:rsidP="0064154C">
            <w:pPr>
              <w:rPr>
                <w:rFonts w:cs="Arial"/>
              </w:rPr>
            </w:pPr>
            <w:r w:rsidRPr="00710A9D">
              <w:rPr>
                <w:rFonts w:cs="Arial"/>
              </w:rPr>
              <w:t xml:space="preserve">CENTRO INTEGRADO DE RECURSOS PESQUEIROS E AQUICULTURA DO GORUTUBA - 1º CIG – </w:t>
            </w:r>
            <w:r w:rsidR="00DA24B3" w:rsidRPr="00432EC3">
              <w:t>GALPÃO DE REVERSÃO SEXUAL DE TILÁPIAS</w:t>
            </w:r>
            <w:r w:rsidR="00DA24B3">
              <w:t xml:space="preserve"> </w:t>
            </w:r>
            <w:r w:rsidR="00B566DE" w:rsidRPr="00B566DE">
              <w:rPr>
                <w:rFonts w:cs="Arial"/>
              </w:rPr>
              <w:t xml:space="preserve">- </w:t>
            </w:r>
            <w:r w:rsidR="00DA24B3" w:rsidRPr="00DA24B3">
              <w:rPr>
                <w:rFonts w:cs="Arial"/>
              </w:rPr>
              <w:t>DETALHES DA ILUMINAÇÃO FIXAÇÃO E MONTAGEM DE ELETRODUTO</w:t>
            </w:r>
          </w:p>
        </w:tc>
        <w:tc>
          <w:tcPr>
            <w:tcW w:w="1630" w:type="dxa"/>
            <w:vAlign w:val="center"/>
          </w:tcPr>
          <w:p w:rsidR="00710A9D" w:rsidRDefault="00710A9D" w:rsidP="00B75681">
            <w:pPr>
              <w:jc w:val="center"/>
            </w:pPr>
            <w:r w:rsidRPr="00710A9D">
              <w:t>ELT. 00</w:t>
            </w:r>
            <w:r>
              <w:t>2</w:t>
            </w:r>
          </w:p>
        </w:tc>
        <w:tc>
          <w:tcPr>
            <w:tcW w:w="1498" w:type="dxa"/>
            <w:vAlign w:val="center"/>
          </w:tcPr>
          <w:p w:rsidR="00710A9D" w:rsidRDefault="0064154C" w:rsidP="00B75681">
            <w:pPr>
              <w:jc w:val="center"/>
            </w:pPr>
            <w:r>
              <w:t>002</w:t>
            </w:r>
            <w:r w:rsidR="00710A9D" w:rsidRPr="00710A9D">
              <w:t xml:space="preserve"> DE 003</w:t>
            </w:r>
          </w:p>
        </w:tc>
        <w:tc>
          <w:tcPr>
            <w:tcW w:w="1477" w:type="dxa"/>
            <w:vAlign w:val="center"/>
          </w:tcPr>
          <w:p w:rsidR="00DA24B3" w:rsidRDefault="00DA24B3" w:rsidP="00B75681">
            <w:pPr>
              <w:jc w:val="center"/>
            </w:pPr>
          </w:p>
          <w:p w:rsidR="00710A9D" w:rsidRDefault="00710A9D" w:rsidP="00B75681">
            <w:pPr>
              <w:jc w:val="center"/>
            </w:pPr>
            <w:r w:rsidRPr="00710A9D">
              <w:t>A</w:t>
            </w:r>
          </w:p>
        </w:tc>
      </w:tr>
      <w:tr w:rsidR="0022757F" w:rsidTr="0022757F">
        <w:trPr>
          <w:trHeight w:val="425"/>
        </w:trPr>
        <w:tc>
          <w:tcPr>
            <w:tcW w:w="4115" w:type="dxa"/>
          </w:tcPr>
          <w:p w:rsidR="0022757F" w:rsidRPr="000670F9" w:rsidRDefault="0022757F" w:rsidP="001F5426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30" w:type="dxa"/>
          </w:tcPr>
          <w:p w:rsidR="0022757F" w:rsidRPr="000670F9" w:rsidRDefault="0022757F" w:rsidP="001F5426">
            <w:pPr>
              <w:pStyle w:val="Ttulo1"/>
            </w:pPr>
            <w:r w:rsidRPr="000670F9">
              <w:t>DES. Nº</w:t>
            </w:r>
          </w:p>
        </w:tc>
        <w:tc>
          <w:tcPr>
            <w:tcW w:w="1498" w:type="dxa"/>
          </w:tcPr>
          <w:p w:rsidR="0022757F" w:rsidRPr="000670F9" w:rsidRDefault="0022757F" w:rsidP="001F5426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22757F" w:rsidRPr="000670F9" w:rsidRDefault="0022757F" w:rsidP="001F5426">
            <w:pPr>
              <w:pStyle w:val="Ttulo1"/>
            </w:pPr>
            <w:r w:rsidRPr="000670F9">
              <w:t>REVISÃO</w:t>
            </w:r>
          </w:p>
        </w:tc>
      </w:tr>
      <w:tr w:rsidR="0022757F" w:rsidTr="00933AA0">
        <w:trPr>
          <w:trHeight w:val="425"/>
        </w:trPr>
        <w:tc>
          <w:tcPr>
            <w:tcW w:w="8720" w:type="dxa"/>
            <w:gridSpan w:val="4"/>
          </w:tcPr>
          <w:p w:rsidR="0022757F" w:rsidRPr="0022757F" w:rsidRDefault="0022757F" w:rsidP="001F5426">
            <w:pPr>
              <w:pStyle w:val="Ttulo1"/>
              <w:rPr>
                <w:sz w:val="26"/>
                <w:szCs w:val="26"/>
              </w:rPr>
            </w:pPr>
            <w:r w:rsidRPr="0022757F">
              <w:rPr>
                <w:sz w:val="26"/>
                <w:szCs w:val="26"/>
              </w:rPr>
              <w:t>PROJETO DE INSTALAÇÃO ELÉTRICA</w:t>
            </w:r>
          </w:p>
        </w:tc>
      </w:tr>
      <w:tr w:rsidR="0064154C" w:rsidTr="00DA24B3">
        <w:tc>
          <w:tcPr>
            <w:tcW w:w="4115" w:type="dxa"/>
          </w:tcPr>
          <w:p w:rsidR="0064154C" w:rsidRPr="00710A9D" w:rsidRDefault="0064154C" w:rsidP="00A172A2">
            <w:pPr>
              <w:rPr>
                <w:rFonts w:cs="Arial"/>
              </w:rPr>
            </w:pPr>
            <w:r w:rsidRPr="0064154C">
              <w:rPr>
                <w:rFonts w:cs="Arial"/>
              </w:rPr>
              <w:t xml:space="preserve">CENTRO INTEGRADO DE RECURSOS PESQUEIROS E AQUICULTURA DO GORUTUBA - 1º CIG – </w:t>
            </w:r>
            <w:r w:rsidR="00DA24B3" w:rsidRPr="00432EC3">
              <w:t>GALPÃO DE REVERSÃO SEXUAL DE TILÁPIAS</w:t>
            </w:r>
            <w:r w:rsidR="00DA24B3">
              <w:t xml:space="preserve"> </w:t>
            </w:r>
            <w:r w:rsidR="00B566DE" w:rsidRPr="00B566DE">
              <w:rPr>
                <w:rFonts w:cs="Arial"/>
              </w:rPr>
              <w:t>- LISTA DE MATERIAIS</w:t>
            </w:r>
          </w:p>
        </w:tc>
        <w:tc>
          <w:tcPr>
            <w:tcW w:w="1630" w:type="dxa"/>
            <w:vAlign w:val="center"/>
          </w:tcPr>
          <w:p w:rsidR="0064154C" w:rsidRPr="00710A9D" w:rsidRDefault="0064154C" w:rsidP="00B75681">
            <w:pPr>
              <w:jc w:val="center"/>
            </w:pPr>
            <w:r w:rsidRPr="0064154C">
              <w:t>ELT. 00</w:t>
            </w:r>
            <w:r>
              <w:t>3</w:t>
            </w:r>
          </w:p>
        </w:tc>
        <w:tc>
          <w:tcPr>
            <w:tcW w:w="1498" w:type="dxa"/>
            <w:vAlign w:val="center"/>
          </w:tcPr>
          <w:p w:rsidR="0064154C" w:rsidRDefault="0064154C" w:rsidP="00B75681">
            <w:pPr>
              <w:jc w:val="center"/>
            </w:pPr>
            <w:r>
              <w:t>003</w:t>
            </w:r>
            <w:r w:rsidRPr="0064154C">
              <w:t xml:space="preserve"> DE 003</w:t>
            </w:r>
          </w:p>
        </w:tc>
        <w:tc>
          <w:tcPr>
            <w:tcW w:w="1477" w:type="dxa"/>
            <w:vAlign w:val="center"/>
          </w:tcPr>
          <w:p w:rsidR="0064154C" w:rsidRPr="00710A9D" w:rsidRDefault="0064154C" w:rsidP="00B75681">
            <w:pPr>
              <w:jc w:val="center"/>
            </w:pPr>
            <w:r w:rsidRPr="0064154C">
              <w:t>A</w:t>
            </w:r>
          </w:p>
        </w:tc>
      </w:tr>
    </w:tbl>
    <w:p w:rsidR="00B566DE" w:rsidRPr="00A406CE" w:rsidRDefault="00B566DE" w:rsidP="00604228"/>
    <w:sectPr w:rsidR="00B566DE" w:rsidRPr="00A406CE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E89" w:rsidRDefault="00455E89" w:rsidP="000C3F40">
      <w:pPr>
        <w:spacing w:line="240" w:lineRule="auto"/>
      </w:pPr>
      <w:r>
        <w:separator/>
      </w:r>
    </w:p>
  </w:endnote>
  <w:endnote w:type="continuationSeparator" w:id="1">
    <w:p w:rsidR="00455E89" w:rsidRDefault="00455E89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E89" w:rsidRDefault="00455E89" w:rsidP="000C3F40">
      <w:pPr>
        <w:spacing w:line="240" w:lineRule="auto"/>
      </w:pPr>
      <w:r>
        <w:separator/>
      </w:r>
    </w:p>
  </w:footnote>
  <w:footnote w:type="continuationSeparator" w:id="1">
    <w:p w:rsidR="00455E89" w:rsidRDefault="00455E89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733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2239F"/>
    <w:rsid w:val="0003100E"/>
    <w:rsid w:val="0003242B"/>
    <w:rsid w:val="00040E58"/>
    <w:rsid w:val="00046A89"/>
    <w:rsid w:val="000555E9"/>
    <w:rsid w:val="0005706A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A57B5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10272"/>
    <w:rsid w:val="002121DC"/>
    <w:rsid w:val="00220768"/>
    <w:rsid w:val="0022757F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16B2"/>
    <w:rsid w:val="002B345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0AD"/>
    <w:rsid w:val="00321E9C"/>
    <w:rsid w:val="003224DE"/>
    <w:rsid w:val="00325CF4"/>
    <w:rsid w:val="00333C8E"/>
    <w:rsid w:val="00334772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2EC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5E89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863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4CB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154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C75DC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09B"/>
    <w:rsid w:val="00701AE0"/>
    <w:rsid w:val="007032FD"/>
    <w:rsid w:val="007073B8"/>
    <w:rsid w:val="00710A9D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574B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5BCD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4A78"/>
    <w:rsid w:val="00A17251"/>
    <w:rsid w:val="00A172A2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96613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444E"/>
    <w:rsid w:val="00B46383"/>
    <w:rsid w:val="00B471A0"/>
    <w:rsid w:val="00B5500A"/>
    <w:rsid w:val="00B563C0"/>
    <w:rsid w:val="00B566DE"/>
    <w:rsid w:val="00B64050"/>
    <w:rsid w:val="00B7066D"/>
    <w:rsid w:val="00B72015"/>
    <w:rsid w:val="00B74028"/>
    <w:rsid w:val="00B76BAA"/>
    <w:rsid w:val="00B77664"/>
    <w:rsid w:val="00B779A0"/>
    <w:rsid w:val="00B80BEE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A411A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29C5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24B3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08A9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465FA-4C47-446A-9371-916F4A3F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383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Z</cp:lastModifiedBy>
  <cp:revision>11</cp:revision>
  <cp:lastPrinted>2013-04-02T18:29:00Z</cp:lastPrinted>
  <dcterms:created xsi:type="dcterms:W3CDTF">2013-01-15T17:49:00Z</dcterms:created>
  <dcterms:modified xsi:type="dcterms:W3CDTF">2013-04-02T18:30:00Z</dcterms:modified>
</cp:coreProperties>
</file>